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A5" w:rsidRPr="00676D02" w:rsidRDefault="00DB36A5" w:rsidP="00676D02">
      <w:pPr>
        <w:jc w:val="center"/>
        <w:rPr>
          <w:b/>
        </w:rPr>
      </w:pPr>
      <w:r w:rsidRPr="00676D02">
        <w:rPr>
          <w:b/>
        </w:rPr>
        <w:t>BIP week programme</w:t>
      </w:r>
    </w:p>
    <w:p w:rsidR="00DB36A5" w:rsidRPr="00676D02" w:rsidRDefault="00DB36A5" w:rsidP="00DB36A5">
      <w:pPr>
        <w:rPr>
          <w:b/>
        </w:rPr>
      </w:pPr>
      <w:r w:rsidRPr="00676D02">
        <w:rPr>
          <w:b/>
        </w:rPr>
        <w:t>12 May</w:t>
      </w:r>
    </w:p>
    <w:p w:rsidR="00DB36A5" w:rsidRDefault="00DB36A5" w:rsidP="00DB36A5">
      <w:r>
        <w:t>Turcology in Lithuania and European Centres - presentations</w:t>
      </w:r>
    </w:p>
    <w:p w:rsidR="00DB36A5" w:rsidRDefault="00DB36A5" w:rsidP="00DB36A5">
      <w:r>
        <w:t>Lunch</w:t>
      </w:r>
    </w:p>
    <w:p w:rsidR="00DB36A5" w:rsidRDefault="00DB36A5" w:rsidP="00DB36A5">
      <w:r>
        <w:t>National Evening</w:t>
      </w:r>
    </w:p>
    <w:p w:rsidR="00DB36A5" w:rsidRPr="00676D02" w:rsidRDefault="00DB36A5" w:rsidP="00DB36A5">
      <w:pPr>
        <w:rPr>
          <w:b/>
        </w:rPr>
      </w:pPr>
      <w:r w:rsidRPr="00676D02">
        <w:rPr>
          <w:b/>
        </w:rPr>
        <w:t>13 May</w:t>
      </w:r>
    </w:p>
    <w:p w:rsidR="00DB36A5" w:rsidRDefault="00DB36A5" w:rsidP="00DB36A5">
      <w:r>
        <w:t>Turkology in Lithuania and European Centres - presentations</w:t>
      </w:r>
    </w:p>
    <w:p w:rsidR="00DB36A5" w:rsidRDefault="00DB36A5" w:rsidP="00DB36A5">
      <w:r>
        <w:t>Excursion: VU Library, National Museum. Eastern collections.</w:t>
      </w:r>
    </w:p>
    <w:p w:rsidR="00DB36A5" w:rsidRPr="00676D02" w:rsidRDefault="00676D02" w:rsidP="00DB36A5">
      <w:pPr>
        <w:rPr>
          <w:b/>
        </w:rPr>
      </w:pPr>
      <w:r>
        <w:rPr>
          <w:b/>
        </w:rPr>
        <w:t>14 May</w:t>
      </w:r>
    </w:p>
    <w:p w:rsidR="00DB36A5" w:rsidRDefault="00DB36A5" w:rsidP="00DB36A5">
      <w:r>
        <w:t xml:space="preserve">Karaite Day </w:t>
      </w:r>
    </w:p>
    <w:p w:rsidR="00DB36A5" w:rsidRDefault="00DB36A5" w:rsidP="00DB36A5">
      <w:r>
        <w:t>Research on the Karaite language and culture - presentations</w:t>
      </w:r>
    </w:p>
    <w:p w:rsidR="00DB36A5" w:rsidRDefault="00DB36A5" w:rsidP="00DB36A5">
      <w:r>
        <w:t>Excursion to Trakai (Trakai is the capital of Lithuanian Karaims)</w:t>
      </w:r>
    </w:p>
    <w:p w:rsidR="00DB36A5" w:rsidRDefault="00DB36A5" w:rsidP="00DB36A5">
      <w:r>
        <w:t>Meetings with the community. Folk party</w:t>
      </w:r>
    </w:p>
    <w:p w:rsidR="00DB36A5" w:rsidRPr="00676D02" w:rsidRDefault="00DB36A5" w:rsidP="00DB36A5">
      <w:pPr>
        <w:rPr>
          <w:b/>
        </w:rPr>
      </w:pPr>
      <w:r w:rsidRPr="00676D02">
        <w:rPr>
          <w:b/>
        </w:rPr>
        <w:t>15 May</w:t>
      </w:r>
    </w:p>
    <w:p w:rsidR="00DB36A5" w:rsidRDefault="00DB36A5" w:rsidP="00DB36A5">
      <w:r>
        <w:t>Day of the Tatars</w:t>
      </w:r>
    </w:p>
    <w:p w:rsidR="00DB36A5" w:rsidRDefault="00DB36A5" w:rsidP="00DB36A5">
      <w:r>
        <w:t>Research on Totoristics in Lithuania and abroad -  presentations</w:t>
      </w:r>
    </w:p>
    <w:p w:rsidR="00DB36A5" w:rsidRDefault="00DB36A5" w:rsidP="00DB36A5">
      <w:r>
        <w:t>Meetings with the community. National Evening</w:t>
      </w:r>
    </w:p>
    <w:p w:rsidR="00DB36A5" w:rsidRPr="00676D02" w:rsidRDefault="00DB36A5" w:rsidP="00DB36A5">
      <w:pPr>
        <w:rPr>
          <w:b/>
        </w:rPr>
      </w:pPr>
      <w:r w:rsidRPr="00676D02">
        <w:rPr>
          <w:b/>
        </w:rPr>
        <w:t>16 May</w:t>
      </w:r>
    </w:p>
    <w:p w:rsidR="00DB36A5" w:rsidRDefault="00DB36A5" w:rsidP="00DB36A5">
      <w:r>
        <w:t>Links between Lithuania and the Orient. Lithuanian language and culture in the context of Oriental cultures -  presentations.</w:t>
      </w:r>
    </w:p>
    <w:p w:rsidR="00DB36A5" w:rsidRDefault="00DB36A5" w:rsidP="00DB36A5">
      <w:r>
        <w:t>Excursion to Karaim and Tatar Vilnius</w:t>
      </w:r>
    </w:p>
    <w:p w:rsidR="00DB36A5" w:rsidRDefault="00DB36A5" w:rsidP="00DB36A5">
      <w:r>
        <w:t xml:space="preserve">Summary of the training. Meeting with the academic and broader community of national minorities in Lithuania. </w:t>
      </w:r>
    </w:p>
    <w:p w:rsidR="004D414D" w:rsidRDefault="004D414D" w:rsidP="00DB36A5">
      <w:bookmarkStart w:id="0" w:name="_GoBack"/>
      <w:bookmarkEnd w:id="0"/>
    </w:p>
    <w:sectPr w:rsidR="004D414D" w:rsidSect="00F529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B36A5"/>
    <w:rsid w:val="004D414D"/>
    <w:rsid w:val="00676D02"/>
    <w:rsid w:val="00DB36A5"/>
    <w:rsid w:val="00F52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3</cp:revision>
  <dcterms:created xsi:type="dcterms:W3CDTF">2025-02-20T10:18:00Z</dcterms:created>
  <dcterms:modified xsi:type="dcterms:W3CDTF">2025-03-03T15:36:00Z</dcterms:modified>
</cp:coreProperties>
</file>